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E3820" w14:textId="77777777" w:rsidR="00281089" w:rsidRPr="001F7D68" w:rsidRDefault="00281089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  <w:shd w:val="clear" w:color="auto" w:fill="FFFFFF"/>
        </w:rPr>
      </w:pPr>
    </w:p>
    <w:p w14:paraId="148A7264" w14:textId="4F368AFA" w:rsidR="004227B3" w:rsidRDefault="004227B3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</w:pPr>
      <w:r w:rsidRPr="009B1436">
        <w:rPr>
          <w:rFonts w:ascii="Bookman Old Style" w:hAnsi="Bookman Old Style" w:cs="Times New Roman"/>
          <w:noProof/>
        </w:rPr>
        <w:drawing>
          <wp:inline distT="0" distB="0" distL="0" distR="0" wp14:anchorId="56E910E8" wp14:editId="4A4989B2">
            <wp:extent cx="2086882" cy="33144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456" cy="35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BEE7B" w14:textId="260B24AB" w:rsidR="005B2069" w:rsidRPr="001F7D68" w:rsidRDefault="005B2069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</w:pPr>
      <w:r w:rsidRPr="001F7D68"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  <w:t>ULUSLARARASI</w:t>
      </w:r>
    </w:p>
    <w:p w14:paraId="1B98A9C5" w14:textId="0C7381C5" w:rsidR="005B2069" w:rsidRPr="001F7D68" w:rsidRDefault="00427519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</w:pPr>
      <w:r w:rsidRPr="001F7D68"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  <w:t>4.DENTAL ORAL ENFEKSİYONLAR (4</w:t>
      </w:r>
      <w:r w:rsidR="005B2069" w:rsidRPr="001F7D68"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  <w:t>.DOİNF) ve</w:t>
      </w:r>
    </w:p>
    <w:p w14:paraId="4AB5B02D" w14:textId="65E5C666" w:rsidR="005B2069" w:rsidRPr="001F7D68" w:rsidRDefault="00427519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</w:rPr>
      </w:pPr>
      <w:r w:rsidRPr="001F7D68"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  <w:t>3</w:t>
      </w:r>
      <w:r w:rsidR="005B2069" w:rsidRPr="001F7D68"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  <w:t>.AĞIZ MİKROBİYOTASI KONGRESİ</w:t>
      </w:r>
    </w:p>
    <w:p w14:paraId="37347E5F" w14:textId="50FC04B8" w:rsidR="005B2069" w:rsidRPr="001F7D68" w:rsidRDefault="00427519" w:rsidP="005B2069">
      <w:pPr>
        <w:jc w:val="center"/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</w:pPr>
      <w:r w:rsidRPr="001F7D68">
        <w:rPr>
          <w:rFonts w:ascii="Bookman Old Style" w:hAnsi="Bookman Old Style" w:cs="Calibri"/>
          <w:b/>
          <w:bCs/>
          <w:color w:val="131517"/>
          <w:spacing w:val="-5"/>
          <w:sz w:val="28"/>
          <w:szCs w:val="28"/>
          <w:shd w:val="clear" w:color="auto" w:fill="FFFFFF"/>
        </w:rPr>
        <w:t>21-23 Şubat 2025</w:t>
      </w:r>
    </w:p>
    <w:p w14:paraId="73E0DC0C" w14:textId="77777777" w:rsidR="005B2069" w:rsidRPr="001F7D68" w:rsidRDefault="005B2069" w:rsidP="005B2069">
      <w:pPr>
        <w:rPr>
          <w:rFonts w:ascii="Bookman Old Style" w:hAnsi="Bookman Old Style" w:cs="Calibri"/>
          <w:b/>
          <w:bCs/>
          <w:color w:val="000000" w:themeColor="text1"/>
          <w:sz w:val="22"/>
          <w:szCs w:val="22"/>
        </w:rPr>
      </w:pPr>
    </w:p>
    <w:p w14:paraId="63112C94" w14:textId="71EE06D2" w:rsidR="00A86156" w:rsidRPr="00A401BA" w:rsidRDefault="00A86156" w:rsidP="00A86156">
      <w:pPr>
        <w:spacing w:before="120" w:after="120"/>
        <w:rPr>
          <w:rFonts w:cstheme="minorHAnsi"/>
          <w:color w:val="000000" w:themeColor="text1"/>
          <w:sz w:val="18"/>
          <w:szCs w:val="18"/>
        </w:rPr>
      </w:pPr>
    </w:p>
    <w:p w14:paraId="7A7E71AF" w14:textId="11928BA2" w:rsidR="007B4876" w:rsidRPr="00A86156" w:rsidRDefault="00673CC1" w:rsidP="007B4876">
      <w:pPr>
        <w:spacing w:before="120" w:after="120"/>
        <w:jc w:val="center"/>
        <w:rPr>
          <w:rFonts w:ascii="Bookman Old Style" w:hAnsi="Bookman Old Style" w:cstheme="minorHAnsi"/>
          <w:b/>
          <w:bCs/>
          <w:color w:val="FF0000"/>
          <w:sz w:val="46"/>
          <w:szCs w:val="46"/>
        </w:rPr>
      </w:pPr>
      <w:r>
        <w:rPr>
          <w:rFonts w:ascii="Bookman Old Style" w:hAnsi="Bookman Old Style" w:cstheme="minorHAnsi"/>
          <w:b/>
          <w:bCs/>
          <w:color w:val="FF0000"/>
          <w:sz w:val="46"/>
          <w:szCs w:val="46"/>
        </w:rPr>
        <w:t>Baştan Sona KÖK KANAL Tedavisi</w:t>
      </w:r>
    </w:p>
    <w:p w14:paraId="03D7D19E" w14:textId="77777777" w:rsidR="004227B3" w:rsidRDefault="004227B3" w:rsidP="00281089">
      <w:pPr>
        <w:jc w:val="center"/>
        <w:rPr>
          <w:rFonts w:ascii="Bookman Old Style" w:hAnsi="Bookman Old Style" w:cs="Calibri"/>
          <w:b/>
          <w:bCs/>
          <w:color w:val="000000" w:themeColor="text1"/>
          <w:sz w:val="14"/>
          <w:szCs w:val="36"/>
        </w:rPr>
      </w:pPr>
    </w:p>
    <w:p w14:paraId="0EBA584B" w14:textId="52E6EC07" w:rsidR="005B2069" w:rsidRPr="001F7D68" w:rsidRDefault="00E165F8" w:rsidP="00281089">
      <w:pPr>
        <w:jc w:val="center"/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</w:pPr>
      <w:r w:rsidRPr="001F7D68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2</w:t>
      </w:r>
      <w:r w:rsidR="00673CC1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3</w:t>
      </w:r>
      <w:r w:rsidR="001944BA" w:rsidRPr="001F7D68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 xml:space="preserve"> </w:t>
      </w:r>
      <w:r w:rsidRPr="001F7D68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Şubat</w:t>
      </w:r>
      <w:r w:rsidR="005B2069" w:rsidRPr="001F7D68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 xml:space="preserve"> 202</w:t>
      </w:r>
      <w:r w:rsidRPr="001F7D68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5</w:t>
      </w:r>
      <w:r w:rsidR="005B2069" w:rsidRPr="001F7D68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 xml:space="preserve"> </w:t>
      </w:r>
      <w:r w:rsidR="00673CC1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Pazar</w:t>
      </w:r>
      <w:r w:rsidR="007B4876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 xml:space="preserve"> 1</w:t>
      </w:r>
      <w:r w:rsidR="00673CC1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1</w:t>
      </w:r>
      <w:r w:rsidR="007B4876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 xml:space="preserve">.00 </w:t>
      </w:r>
      <w:r w:rsidR="005B2069" w:rsidRPr="001F7D68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-</w:t>
      </w:r>
      <w:r w:rsidR="005F6F03" w:rsidRPr="001F7D68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 xml:space="preserve"> </w:t>
      </w:r>
      <w:r w:rsidR="005B2069" w:rsidRPr="001F7D68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1</w:t>
      </w:r>
      <w:r w:rsidR="00673CC1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3</w:t>
      </w:r>
      <w:r w:rsidR="005B2069" w:rsidRPr="001F7D68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.</w:t>
      </w:r>
      <w:r w:rsidR="005F6F03" w:rsidRPr="001F7D68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0</w:t>
      </w:r>
      <w:r w:rsidR="001F7D68" w:rsidRPr="001F7D68"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  <w:t>0</w:t>
      </w:r>
    </w:p>
    <w:p w14:paraId="4EF8EF13" w14:textId="77777777" w:rsidR="004373A7" w:rsidRPr="001F7D68" w:rsidRDefault="004373A7" w:rsidP="00281089">
      <w:pPr>
        <w:jc w:val="center"/>
        <w:rPr>
          <w:rFonts w:ascii="Bookman Old Style" w:hAnsi="Bookman Old Style" w:cs="Calibri"/>
          <w:b/>
          <w:bCs/>
          <w:color w:val="000000" w:themeColor="text1"/>
          <w:sz w:val="20"/>
          <w:szCs w:val="20"/>
        </w:rPr>
      </w:pPr>
    </w:p>
    <w:p w14:paraId="1DD9E07B" w14:textId="3BF4F8DF" w:rsidR="005B2069" w:rsidRPr="001F7D68" w:rsidRDefault="004373A7" w:rsidP="00281089">
      <w:pPr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  <w:r w:rsidRPr="001F7D68">
        <w:rPr>
          <w:rFonts w:ascii="Bookman Old Style" w:hAnsi="Bookman Old Style" w:cstheme="minorHAnsi"/>
          <w:b/>
          <w:bCs/>
          <w:sz w:val="20"/>
          <w:szCs w:val="20"/>
        </w:rPr>
        <w:t>Sakarya Üniversitesi Hukuk Fakültesi Sabahattin ZAİM konferans Salonu</w:t>
      </w:r>
    </w:p>
    <w:p w14:paraId="4A85A11B" w14:textId="427C5D7F" w:rsidR="00F34153" w:rsidRDefault="00F34153" w:rsidP="00F34153">
      <w:pPr>
        <w:rPr>
          <w:rFonts w:ascii="Bookman Old Style" w:hAnsi="Bookman Old Style"/>
        </w:rPr>
      </w:pPr>
    </w:p>
    <w:p w14:paraId="6E8FF081" w14:textId="77777777" w:rsidR="00A86156" w:rsidRDefault="00A86156" w:rsidP="00A86156">
      <w:pPr>
        <w:spacing w:line="360" w:lineRule="auto"/>
        <w:jc w:val="center"/>
        <w:rPr>
          <w:rFonts w:ascii="Bookman Old Style" w:hAnsi="Bookman Old Style" w:cs="Times New Roman"/>
          <w:b/>
          <w:bCs/>
        </w:rPr>
      </w:pPr>
    </w:p>
    <w:p w14:paraId="73C45767" w14:textId="2C470051" w:rsidR="00A86156" w:rsidRDefault="007B4876" w:rsidP="00A86156">
      <w:pPr>
        <w:spacing w:line="360" w:lineRule="auto"/>
        <w:jc w:val="center"/>
        <w:rPr>
          <w:rFonts w:ascii="Bookman Old Style" w:hAnsi="Bookman Old Style" w:cs="Times New Roman"/>
          <w:b/>
          <w:bCs/>
        </w:rPr>
      </w:pPr>
      <w:r w:rsidRPr="007B4876">
        <w:rPr>
          <w:rFonts w:ascii="Bookman Old Style" w:hAnsi="Bookman Old Style" w:cs="Times New Roman"/>
          <w:b/>
          <w:bCs/>
        </w:rPr>
        <w:t>Eğitme</w:t>
      </w:r>
      <w:r w:rsidR="00673CC1">
        <w:rPr>
          <w:rFonts w:ascii="Bookman Old Style" w:hAnsi="Bookman Old Style" w:cs="Times New Roman"/>
          <w:b/>
          <w:bCs/>
        </w:rPr>
        <w:t>n</w:t>
      </w:r>
    </w:p>
    <w:p w14:paraId="78E6A357" w14:textId="6F2DA9EE" w:rsidR="00A86156" w:rsidRPr="00A86156" w:rsidRDefault="00A86156" w:rsidP="00A86156">
      <w:pPr>
        <w:spacing w:line="360" w:lineRule="auto"/>
        <w:jc w:val="center"/>
        <w:rPr>
          <w:rFonts w:ascii="Bookman Old Style" w:hAnsi="Bookman Old Style" w:cs="Times New Roman"/>
          <w:b/>
          <w:bCs/>
        </w:rPr>
      </w:pPr>
      <w:proofErr w:type="spellStart"/>
      <w:r w:rsidRPr="00A86156">
        <w:rPr>
          <w:rFonts w:ascii="Bookman Old Style" w:hAnsi="Bookman Old Style" w:cstheme="minorHAnsi"/>
          <w:b/>
          <w:bCs/>
          <w:color w:val="FF0000"/>
          <w:sz w:val="26"/>
          <w:szCs w:val="26"/>
        </w:rPr>
        <w:t>Dr</w:t>
      </w:r>
      <w:proofErr w:type="spellEnd"/>
      <w:r w:rsidRPr="00A86156">
        <w:rPr>
          <w:rFonts w:ascii="Bookman Old Style" w:hAnsi="Bookman Old Style" w:cstheme="minorHAnsi"/>
          <w:b/>
          <w:bCs/>
          <w:color w:val="FF0000"/>
          <w:sz w:val="26"/>
          <w:szCs w:val="26"/>
        </w:rPr>
        <w:t xml:space="preserve"> </w:t>
      </w:r>
      <w:proofErr w:type="spellStart"/>
      <w:r w:rsidRPr="00A86156">
        <w:rPr>
          <w:rFonts w:ascii="Bookman Old Style" w:hAnsi="Bookman Old Style" w:cstheme="minorHAnsi"/>
          <w:b/>
          <w:bCs/>
          <w:color w:val="FF0000"/>
          <w:sz w:val="26"/>
          <w:szCs w:val="26"/>
        </w:rPr>
        <w:t>Öğr</w:t>
      </w:r>
      <w:proofErr w:type="spellEnd"/>
      <w:r w:rsidRPr="00A86156">
        <w:rPr>
          <w:rFonts w:ascii="Bookman Old Style" w:hAnsi="Bookman Old Style" w:cstheme="minorHAnsi"/>
          <w:b/>
          <w:bCs/>
          <w:color w:val="FF0000"/>
          <w:sz w:val="26"/>
          <w:szCs w:val="26"/>
        </w:rPr>
        <w:t xml:space="preserve"> Ü</w:t>
      </w:r>
      <w:r>
        <w:rPr>
          <w:rFonts w:ascii="Bookman Old Style" w:hAnsi="Bookman Old Style" w:cstheme="minorHAnsi"/>
          <w:b/>
          <w:bCs/>
          <w:color w:val="FF0000"/>
          <w:sz w:val="26"/>
          <w:szCs w:val="26"/>
        </w:rPr>
        <w:t>yesi</w:t>
      </w:r>
      <w:r w:rsidRPr="00A86156">
        <w:rPr>
          <w:rFonts w:ascii="Bookman Old Style" w:hAnsi="Bookman Old Style" w:cstheme="minorHAnsi"/>
          <w:b/>
          <w:bCs/>
          <w:color w:val="FF0000"/>
          <w:sz w:val="26"/>
          <w:szCs w:val="26"/>
        </w:rPr>
        <w:t xml:space="preserve"> </w:t>
      </w:r>
      <w:proofErr w:type="spellStart"/>
      <w:r w:rsidR="00673CC1">
        <w:rPr>
          <w:rFonts w:ascii="Bookman Old Style" w:hAnsi="Bookman Old Style" w:cstheme="minorHAnsi"/>
          <w:b/>
          <w:bCs/>
          <w:color w:val="FF0000"/>
          <w:sz w:val="26"/>
          <w:szCs w:val="26"/>
        </w:rPr>
        <w:t>Tuğçe</w:t>
      </w:r>
      <w:r w:rsidR="00DB2C6E">
        <w:rPr>
          <w:rFonts w:ascii="Bookman Old Style" w:hAnsi="Bookman Old Style" w:cstheme="minorHAnsi"/>
          <w:b/>
          <w:bCs/>
          <w:color w:val="FF0000"/>
          <w:sz w:val="26"/>
          <w:szCs w:val="26"/>
        </w:rPr>
        <w:t>nur</w:t>
      </w:r>
      <w:proofErr w:type="spellEnd"/>
      <w:r w:rsidR="00673CC1">
        <w:rPr>
          <w:rFonts w:ascii="Bookman Old Style" w:hAnsi="Bookman Old Style" w:cstheme="minorHAnsi"/>
          <w:b/>
          <w:bCs/>
          <w:color w:val="FF0000"/>
          <w:sz w:val="26"/>
          <w:szCs w:val="26"/>
        </w:rPr>
        <w:t xml:space="preserve"> YILDIZ</w:t>
      </w:r>
    </w:p>
    <w:p w14:paraId="381BA80E" w14:textId="77777777" w:rsidR="007B4876" w:rsidRPr="007B4876" w:rsidRDefault="007B4876" w:rsidP="00F34153">
      <w:pPr>
        <w:rPr>
          <w:rFonts w:ascii="Bookman Old Style" w:hAnsi="Bookman Old Style"/>
        </w:rPr>
      </w:pPr>
    </w:p>
    <w:p w14:paraId="2CFE89F2" w14:textId="040F9C27" w:rsidR="007E6567" w:rsidRPr="001F7D68" w:rsidRDefault="007E6567" w:rsidP="007E6567">
      <w:pPr>
        <w:tabs>
          <w:tab w:val="left" w:pos="6162"/>
        </w:tabs>
        <w:jc w:val="both"/>
        <w:rPr>
          <w:rFonts w:ascii="Bookman Old Style" w:hAnsi="Bookman Old Style" w:cs="Times New Roman"/>
          <w:sz w:val="20"/>
          <w:szCs w:val="20"/>
        </w:rPr>
      </w:pPr>
    </w:p>
    <w:p w14:paraId="48650E0A" w14:textId="6151FDAC" w:rsidR="00F34153" w:rsidRPr="001F7D68" w:rsidRDefault="00F34153" w:rsidP="007E6567">
      <w:pPr>
        <w:tabs>
          <w:tab w:val="left" w:pos="6162"/>
        </w:tabs>
        <w:jc w:val="both"/>
        <w:rPr>
          <w:rFonts w:ascii="Bookman Old Style" w:hAnsi="Bookman Old Style" w:cs="Times New Roman"/>
          <w:sz w:val="20"/>
          <w:szCs w:val="20"/>
        </w:rPr>
      </w:pPr>
      <w:r w:rsidRPr="001F7D68">
        <w:rPr>
          <w:rFonts w:ascii="Bookman Old Style" w:hAnsi="Bookman Old Style" w:cs="Times New Roman"/>
          <w:sz w:val="20"/>
          <w:szCs w:val="20"/>
        </w:rPr>
        <w:tab/>
      </w:r>
    </w:p>
    <w:p w14:paraId="67D87B02" w14:textId="33C45187" w:rsidR="00F34153" w:rsidRPr="001F7D68" w:rsidRDefault="00351F85" w:rsidP="00281089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Kursa katılım </w:t>
      </w:r>
      <w:r w:rsidR="00427519" w:rsidRPr="001F7D68">
        <w:rPr>
          <w:rFonts w:ascii="Bookman Old Style" w:hAnsi="Bookman Old Style" w:cs="Times New Roman"/>
          <w:b/>
          <w:bCs/>
          <w:sz w:val="20"/>
          <w:szCs w:val="20"/>
        </w:rPr>
        <w:t>2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>0 kişi ile sınırlıdır</w:t>
      </w:r>
      <w:r w:rsidR="00427519" w:rsidRPr="001F7D68">
        <w:rPr>
          <w:rFonts w:ascii="Bookman Old Style" w:hAnsi="Bookman Old Style" w:cs="Times New Roman"/>
          <w:b/>
          <w:bCs/>
          <w:sz w:val="20"/>
          <w:szCs w:val="20"/>
        </w:rPr>
        <w:t>.</w:t>
      </w:r>
    </w:p>
    <w:p w14:paraId="76F3F2B6" w14:textId="6F47297D" w:rsidR="00CB6D24" w:rsidRPr="001F7D68" w:rsidRDefault="00CB6D24" w:rsidP="00281089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1F7D68">
        <w:rPr>
          <w:rFonts w:ascii="Bookman Old Style" w:hAnsi="Bookman Old Style" w:cs="Times New Roman"/>
          <w:b/>
          <w:bCs/>
          <w:sz w:val="20"/>
          <w:szCs w:val="20"/>
        </w:rPr>
        <w:t>Kursa Diş Hekimleri</w:t>
      </w:r>
      <w:r w:rsidR="007B4876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71557D"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ve </w:t>
      </w:r>
      <w:r w:rsidR="007B4876">
        <w:rPr>
          <w:rFonts w:ascii="Bookman Old Style" w:hAnsi="Bookman Old Style" w:cs="Times New Roman"/>
          <w:b/>
          <w:bCs/>
          <w:sz w:val="20"/>
          <w:szCs w:val="20"/>
        </w:rPr>
        <w:t>diş hekimliği öğrencileri</w:t>
      </w:r>
      <w:r w:rsidR="00281089"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>katılabilir.</w:t>
      </w:r>
    </w:p>
    <w:p w14:paraId="07B31B0B" w14:textId="374E52FC" w:rsidR="00CB6D24" w:rsidRPr="001F7D68" w:rsidRDefault="00CB6D24" w:rsidP="00281089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1F7D68">
        <w:rPr>
          <w:rFonts w:ascii="Bookman Old Style" w:hAnsi="Bookman Old Style" w:cs="Times New Roman"/>
          <w:b/>
          <w:bCs/>
          <w:sz w:val="20"/>
          <w:szCs w:val="20"/>
        </w:rPr>
        <w:t>Workshop sonrası</w:t>
      </w:r>
      <w:r w:rsidR="00281089"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>katılımcı</w:t>
      </w:r>
      <w:r w:rsidR="00281089"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lara </w:t>
      </w:r>
      <w:r w:rsidR="007B4876">
        <w:rPr>
          <w:rFonts w:ascii="Bookman Old Style" w:hAnsi="Bookman Old Style" w:cs="Times New Roman"/>
          <w:b/>
          <w:bCs/>
          <w:sz w:val="20"/>
          <w:szCs w:val="20"/>
        </w:rPr>
        <w:t xml:space="preserve">UYGULAMALI EĞİTİM </w:t>
      </w:r>
      <w:r w:rsidR="00281089" w:rsidRPr="001F7D68">
        <w:rPr>
          <w:rFonts w:ascii="Bookman Old Style" w:hAnsi="Bookman Old Style" w:cs="Times New Roman"/>
          <w:b/>
          <w:bCs/>
          <w:sz w:val="20"/>
          <w:szCs w:val="20"/>
        </w:rPr>
        <w:t>SERTİFİKASI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 verilecektir.</w:t>
      </w:r>
    </w:p>
    <w:p w14:paraId="7D213043" w14:textId="1AB60F3D" w:rsidR="00CB6D24" w:rsidRPr="001F7D68" w:rsidRDefault="00CB6D24" w:rsidP="00281089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Katılım ücreti kongre ücretine dahil olmayıp </w:t>
      </w:r>
      <w:r w:rsidR="00673CC1">
        <w:rPr>
          <w:rFonts w:ascii="Bookman Old Style" w:hAnsi="Bookman Old Style" w:cs="Times New Roman"/>
          <w:b/>
          <w:bCs/>
          <w:sz w:val="20"/>
          <w:szCs w:val="20"/>
        </w:rPr>
        <w:t>24</w:t>
      </w:r>
      <w:r w:rsidR="001944BA" w:rsidRPr="001F7D68">
        <w:rPr>
          <w:rFonts w:ascii="Bookman Old Style" w:hAnsi="Bookman Old Style" w:cs="Times New Roman"/>
          <w:b/>
          <w:bCs/>
          <w:sz w:val="20"/>
          <w:szCs w:val="20"/>
        </w:rPr>
        <w:t>00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281089" w:rsidRPr="001F7D68">
        <w:rPr>
          <w:rFonts w:ascii="Bookman Old Style" w:hAnsi="Bookman Old Style" w:cs="Times New Roman"/>
          <w:b/>
          <w:bCs/>
          <w:sz w:val="20"/>
          <w:szCs w:val="20"/>
        </w:rPr>
        <w:t>TL’dir (KDV dahil)</w:t>
      </w:r>
      <w:r w:rsidR="007B4876">
        <w:rPr>
          <w:rFonts w:ascii="Bookman Old Style" w:hAnsi="Bookman Old Style" w:cs="Times New Roman"/>
          <w:b/>
          <w:bCs/>
          <w:sz w:val="20"/>
          <w:szCs w:val="20"/>
        </w:rPr>
        <w:t>(Öğrenci 1</w:t>
      </w:r>
      <w:r w:rsidR="00E92680">
        <w:rPr>
          <w:rFonts w:ascii="Bookman Old Style" w:hAnsi="Bookman Old Style" w:cs="Times New Roman"/>
          <w:b/>
          <w:bCs/>
          <w:sz w:val="20"/>
          <w:szCs w:val="20"/>
        </w:rPr>
        <w:t>2</w:t>
      </w:r>
      <w:r w:rsidR="007B4876">
        <w:rPr>
          <w:rFonts w:ascii="Bookman Old Style" w:hAnsi="Bookman Old Style" w:cs="Times New Roman"/>
          <w:b/>
          <w:bCs/>
          <w:sz w:val="20"/>
          <w:szCs w:val="20"/>
        </w:rPr>
        <w:t>00 TL</w:t>
      </w:r>
      <w:r w:rsidR="00673CC1">
        <w:rPr>
          <w:rFonts w:ascii="Bookman Old Style" w:hAnsi="Bookman Old Style" w:cs="Times New Roman"/>
          <w:b/>
          <w:bCs/>
          <w:sz w:val="20"/>
          <w:szCs w:val="20"/>
        </w:rPr>
        <w:t>-ancak %50 öğrenci katılabilir</w:t>
      </w:r>
      <w:r w:rsidR="007B4876">
        <w:rPr>
          <w:rFonts w:ascii="Bookman Old Style" w:hAnsi="Bookman Old Style" w:cs="Times New Roman"/>
          <w:b/>
          <w:bCs/>
          <w:sz w:val="20"/>
          <w:szCs w:val="20"/>
        </w:rPr>
        <w:t>)</w:t>
      </w:r>
    </w:p>
    <w:p w14:paraId="7D456E2D" w14:textId="55735F04" w:rsidR="00CB6D24" w:rsidRDefault="00CB6D24" w:rsidP="00281089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Workshop kayıt için son tarih olan </w:t>
      </w:r>
      <w:r w:rsidR="00E165F8" w:rsidRPr="001F7D68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>31</w:t>
      </w:r>
      <w:r w:rsidR="001944BA" w:rsidRPr="001F7D68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 xml:space="preserve"> </w:t>
      </w:r>
      <w:r w:rsidR="00E165F8" w:rsidRPr="001F7D68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>Ocak</w:t>
      </w:r>
      <w:r w:rsidRPr="001F7D68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 xml:space="preserve"> 202</w:t>
      </w:r>
      <w:r w:rsidR="00E165F8" w:rsidRPr="001F7D68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>5</w:t>
      </w:r>
      <w:r w:rsidRPr="001F7D68">
        <w:rPr>
          <w:rFonts w:ascii="Bookman Old Style" w:hAnsi="Bookman Old Style" w:cs="Times New Roman"/>
          <w:b/>
          <w:bCs/>
          <w:color w:val="C00000"/>
          <w:sz w:val="20"/>
          <w:szCs w:val="20"/>
        </w:rPr>
        <w:t xml:space="preserve"> </w:t>
      </w:r>
      <w:r w:rsidRPr="001F7D68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tarihine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 kadar  </w:t>
      </w:r>
      <w:hyperlink r:id="rId6" w:history="1">
        <w:r w:rsidR="00E165F8" w:rsidRPr="001F7D68">
          <w:rPr>
            <w:rStyle w:val="Kpr"/>
            <w:rFonts w:ascii="Bookman Old Style" w:hAnsi="Bookman Old Style" w:cstheme="minorHAnsi"/>
            <w:sz w:val="20"/>
            <w:szCs w:val="20"/>
          </w:rPr>
          <w:t>doinf4@sakarya.com</w:t>
        </w:r>
      </w:hyperlink>
      <w:r w:rsidR="001944BA" w:rsidRPr="001F7D68">
        <w:rPr>
          <w:rFonts w:ascii="Bookman Old Style" w:hAnsi="Bookman Old Style" w:cstheme="minorHAnsi"/>
          <w:sz w:val="20"/>
          <w:szCs w:val="20"/>
        </w:rPr>
        <w:t>.tr</w:t>
      </w:r>
      <w:r w:rsidRPr="001F7D68">
        <w:rPr>
          <w:rFonts w:ascii="Bookman Old Style" w:hAnsi="Bookman Old Style" w:cs="Times New Roman"/>
          <w:b/>
          <w:bCs/>
          <w:sz w:val="20"/>
          <w:szCs w:val="20"/>
        </w:rPr>
        <w:t xml:space="preserve"> adresine, kurs ücretini içeren dekont ve varsa TDB kimliği veya çalıştığı kurum kimliği ile birlikte mail atılması gerekmektedir. </w:t>
      </w:r>
    </w:p>
    <w:p w14:paraId="4610FDB6" w14:textId="795796DA" w:rsidR="00673CC1" w:rsidRDefault="00673CC1" w:rsidP="00281089">
      <w:pPr>
        <w:pStyle w:val="ListeParagraf"/>
        <w:numPr>
          <w:ilvl w:val="0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>KURS İÇERİĞİ;</w:t>
      </w:r>
    </w:p>
    <w:p w14:paraId="30432E0B" w14:textId="42580C88" w:rsidR="00673CC1" w:rsidRDefault="00887F0E" w:rsidP="00673CC1">
      <w:pPr>
        <w:pStyle w:val="ListeParagraf"/>
        <w:numPr>
          <w:ilvl w:val="1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 xml:space="preserve">Tıbbi ve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dental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anamnezin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önemi</w:t>
      </w:r>
    </w:p>
    <w:p w14:paraId="70F886C0" w14:textId="61D2767B" w:rsidR="00673CC1" w:rsidRDefault="00887F0E" w:rsidP="00673CC1">
      <w:pPr>
        <w:pStyle w:val="ListeParagraf"/>
        <w:numPr>
          <w:ilvl w:val="1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>Muayene sırasında dikkat edilecek hususlar</w:t>
      </w:r>
    </w:p>
    <w:p w14:paraId="4F8BA896" w14:textId="0F52A254" w:rsidR="00673CC1" w:rsidRDefault="00887F0E" w:rsidP="00673CC1">
      <w:pPr>
        <w:pStyle w:val="ListeParagraf"/>
        <w:numPr>
          <w:ilvl w:val="1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Endodontide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görüntüleme yöntemleri</w:t>
      </w:r>
    </w:p>
    <w:p w14:paraId="63FC1211" w14:textId="034B60BA" w:rsidR="00673CC1" w:rsidRDefault="00887F0E" w:rsidP="00673CC1">
      <w:pPr>
        <w:pStyle w:val="ListeParagraf"/>
        <w:numPr>
          <w:ilvl w:val="1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 xml:space="preserve">Kök kanal tedavisi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endikasyon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ve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kontrendikasyonları</w:t>
      </w:r>
      <w:proofErr w:type="spellEnd"/>
    </w:p>
    <w:p w14:paraId="708C4B85" w14:textId="2ECE99E5" w:rsidR="00673CC1" w:rsidRDefault="00887F0E" w:rsidP="00673CC1">
      <w:pPr>
        <w:pStyle w:val="ListeParagraf"/>
        <w:numPr>
          <w:ilvl w:val="1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>Endodontik giriş tedavisi (materyaller, yöntemler vb.)</w:t>
      </w:r>
    </w:p>
    <w:p w14:paraId="46F2B338" w14:textId="066AFA3D" w:rsidR="00887F0E" w:rsidRDefault="00887F0E" w:rsidP="00673CC1">
      <w:pPr>
        <w:pStyle w:val="ListeParagraf"/>
        <w:numPr>
          <w:ilvl w:val="1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>Biyomekanik preparasyon (</w:t>
      </w:r>
      <w:r>
        <w:rPr>
          <w:rFonts w:ascii="Bookman Old Style" w:hAnsi="Bookman Old Style" w:cs="Times New Roman"/>
          <w:b/>
          <w:bCs/>
          <w:sz w:val="20"/>
          <w:szCs w:val="20"/>
        </w:rPr>
        <w:t>materyaller, yöntemler</w:t>
      </w:r>
      <w:r>
        <w:rPr>
          <w:rFonts w:ascii="Bookman Old Style" w:hAnsi="Bookman Old Style" w:cs="Times New Roman"/>
          <w:b/>
          <w:bCs/>
          <w:sz w:val="20"/>
          <w:szCs w:val="20"/>
        </w:rPr>
        <w:t>,irrigasyon</w:t>
      </w:r>
      <w:bookmarkStart w:id="0" w:name="_GoBack"/>
      <w:bookmarkEnd w:id="0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vb.)</w:t>
      </w:r>
    </w:p>
    <w:p w14:paraId="1B39FB14" w14:textId="02D81AD9" w:rsidR="00887F0E" w:rsidRDefault="00887F0E" w:rsidP="00673CC1">
      <w:pPr>
        <w:pStyle w:val="ListeParagraf"/>
        <w:numPr>
          <w:ilvl w:val="1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>Kök kanal dolumu</w:t>
      </w:r>
    </w:p>
    <w:p w14:paraId="378A9FBE" w14:textId="224A0217" w:rsidR="00887F0E" w:rsidRPr="001F7D68" w:rsidRDefault="00887F0E" w:rsidP="00673CC1">
      <w:pPr>
        <w:pStyle w:val="ListeParagraf"/>
        <w:numPr>
          <w:ilvl w:val="1"/>
          <w:numId w:val="1"/>
        </w:numPr>
        <w:tabs>
          <w:tab w:val="left" w:pos="6162"/>
        </w:tabs>
        <w:spacing w:line="360" w:lineRule="auto"/>
        <w:rPr>
          <w:rFonts w:ascii="Bookman Old Style" w:hAnsi="Bookman Old Style" w:cs="Times New Roman"/>
          <w:b/>
          <w:bCs/>
          <w:sz w:val="20"/>
          <w:szCs w:val="20"/>
        </w:rPr>
      </w:pPr>
      <w:proofErr w:type="gramStart"/>
      <w:r>
        <w:rPr>
          <w:rFonts w:ascii="Bookman Old Style" w:hAnsi="Bookman Old Style" w:cs="Times New Roman"/>
          <w:b/>
          <w:bCs/>
          <w:sz w:val="20"/>
          <w:szCs w:val="20"/>
        </w:rPr>
        <w:t>Daimi</w:t>
      </w:r>
      <w:proofErr w:type="gram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restorasyonun önemi</w:t>
      </w:r>
    </w:p>
    <w:p w14:paraId="6BA0ADA7" w14:textId="33A12634" w:rsidR="005B2069" w:rsidRPr="001F7D68" w:rsidRDefault="00281089" w:rsidP="005B2069">
      <w:pPr>
        <w:pStyle w:val="NormalWeb"/>
        <w:rPr>
          <w:rFonts w:ascii="Bookman Old Style" w:hAnsi="Bookman Old Style"/>
          <w:sz w:val="20"/>
          <w:szCs w:val="20"/>
        </w:rPr>
      </w:pPr>
      <w:r w:rsidRPr="001F7D68">
        <w:rPr>
          <w:rFonts w:ascii="Bookman Old Style" w:hAnsi="Bookman Old Style"/>
          <w:b/>
          <w:bCs/>
          <w:sz w:val="20"/>
          <w:szCs w:val="20"/>
        </w:rPr>
        <w:t>Not:</w:t>
      </w:r>
      <w:r w:rsidRPr="001F7D68">
        <w:rPr>
          <w:rFonts w:ascii="Bookman Old Style" w:hAnsi="Bookman Old Style"/>
          <w:sz w:val="20"/>
          <w:szCs w:val="20"/>
        </w:rPr>
        <w:t xml:space="preserve"> </w:t>
      </w:r>
      <w:r w:rsidR="005B2069" w:rsidRPr="001F7D68">
        <w:rPr>
          <w:rFonts w:ascii="Bookman Old Style" w:hAnsi="Bookman Old Style" w:cstheme="minorHAnsi"/>
          <w:sz w:val="20"/>
          <w:szCs w:val="20"/>
        </w:rPr>
        <w:t>Kayıt ücretlerine %</w:t>
      </w:r>
      <w:r w:rsidR="001944BA" w:rsidRPr="001F7D68">
        <w:rPr>
          <w:rFonts w:ascii="Bookman Old Style" w:hAnsi="Bookman Old Style" w:cstheme="minorHAnsi"/>
          <w:sz w:val="20"/>
          <w:szCs w:val="20"/>
        </w:rPr>
        <w:t>20</w:t>
      </w:r>
      <w:r w:rsidR="005B2069" w:rsidRPr="001F7D68">
        <w:rPr>
          <w:rFonts w:ascii="Bookman Old Style" w:hAnsi="Bookman Old Style" w:cstheme="minorHAnsi"/>
          <w:sz w:val="20"/>
          <w:szCs w:val="20"/>
        </w:rPr>
        <w:t xml:space="preserve"> KDV dahil olup aşağıdaki hesap numarasına açıklama kısmına “</w:t>
      </w:r>
      <w:r w:rsidR="00E2767F" w:rsidRPr="00E2767F">
        <w:rPr>
          <w:rFonts w:ascii="Bookman Old Style" w:hAnsi="Bookman Old Style" w:cstheme="minorHAnsi"/>
          <w:b/>
          <w:bCs/>
          <w:sz w:val="20"/>
          <w:szCs w:val="20"/>
        </w:rPr>
        <w:t xml:space="preserve">isim </w:t>
      </w:r>
      <w:proofErr w:type="spellStart"/>
      <w:r w:rsidR="00E2767F" w:rsidRPr="00E2767F">
        <w:rPr>
          <w:rFonts w:ascii="Bookman Old Style" w:hAnsi="Bookman Old Style" w:cstheme="minorHAnsi"/>
          <w:b/>
          <w:bCs/>
          <w:sz w:val="20"/>
          <w:szCs w:val="20"/>
        </w:rPr>
        <w:t>soyisim</w:t>
      </w:r>
      <w:proofErr w:type="spellEnd"/>
      <w:r w:rsidR="00E2767F" w:rsidRPr="00E2767F">
        <w:rPr>
          <w:rFonts w:ascii="Bookman Old Style" w:hAnsi="Bookman Old Style" w:cstheme="minorHAnsi"/>
          <w:b/>
          <w:bCs/>
          <w:sz w:val="20"/>
          <w:szCs w:val="20"/>
        </w:rPr>
        <w:t xml:space="preserve"> </w:t>
      </w:r>
      <w:r w:rsidR="00673CC1">
        <w:rPr>
          <w:rFonts w:ascii="Bookman Old Style" w:hAnsi="Bookman Old Style" w:cstheme="minorHAnsi"/>
          <w:b/>
          <w:bCs/>
          <w:sz w:val="20"/>
          <w:szCs w:val="20"/>
        </w:rPr>
        <w:t>KANAL</w:t>
      </w:r>
      <w:r w:rsidR="00E2767F" w:rsidRPr="00E2767F">
        <w:rPr>
          <w:rFonts w:ascii="Bookman Old Style" w:hAnsi="Bookman Old Style" w:cstheme="minorHAnsi"/>
          <w:b/>
          <w:bCs/>
          <w:sz w:val="20"/>
          <w:szCs w:val="20"/>
        </w:rPr>
        <w:t xml:space="preserve"> bağış</w:t>
      </w:r>
      <w:r w:rsidR="005B2069" w:rsidRPr="001F7D68">
        <w:rPr>
          <w:rFonts w:ascii="Bookman Old Style" w:hAnsi="Bookman Old Style" w:cstheme="minorHAnsi"/>
          <w:sz w:val="20"/>
          <w:szCs w:val="20"/>
        </w:rPr>
        <w:t>” yazarak yatırılacak, dekont ISIM SOYAD ve telefon bilgileri ile</w:t>
      </w:r>
      <w:r w:rsidR="001944BA" w:rsidRPr="001F7D68">
        <w:rPr>
          <w:rFonts w:ascii="Bookman Old Style" w:hAnsi="Bookman Old Style" w:cstheme="minorHAnsi"/>
          <w:sz w:val="20"/>
          <w:szCs w:val="20"/>
        </w:rPr>
        <w:t xml:space="preserve"> </w:t>
      </w:r>
      <w:r w:rsidR="005B2069" w:rsidRPr="001F7D68">
        <w:rPr>
          <w:rFonts w:ascii="Bookman Old Style" w:hAnsi="Bookman Old Style" w:cstheme="minorHAnsi"/>
          <w:sz w:val="20"/>
          <w:szCs w:val="20"/>
        </w:rPr>
        <w:t xml:space="preserve"> </w:t>
      </w:r>
      <w:hyperlink r:id="rId7" w:history="1">
        <w:r w:rsidR="00E165F8" w:rsidRPr="001F7D68">
          <w:rPr>
            <w:rStyle w:val="Kpr"/>
            <w:rFonts w:ascii="Bookman Old Style" w:hAnsi="Bookman Old Style" w:cstheme="minorHAnsi"/>
            <w:sz w:val="20"/>
            <w:szCs w:val="20"/>
          </w:rPr>
          <w:t>doinf4@sakarya.com</w:t>
        </w:r>
      </w:hyperlink>
      <w:r w:rsidR="001944BA" w:rsidRPr="001F7D68">
        <w:rPr>
          <w:rFonts w:ascii="Bookman Old Style" w:hAnsi="Bookman Old Style" w:cstheme="minorHAnsi"/>
          <w:sz w:val="20"/>
          <w:szCs w:val="20"/>
        </w:rPr>
        <w:t>.tr</w:t>
      </w:r>
      <w:r w:rsidR="005B2069" w:rsidRPr="001F7D68">
        <w:rPr>
          <w:rFonts w:ascii="Bookman Old Style" w:hAnsi="Bookman Old Style" w:cstheme="minorHAnsi"/>
          <w:sz w:val="20"/>
          <w:szCs w:val="20"/>
        </w:rPr>
        <w:t xml:space="preserve"> adresine gönderilecektir.</w:t>
      </w:r>
    </w:p>
    <w:p w14:paraId="0E32E2DF" w14:textId="77777777" w:rsidR="00281089" w:rsidRPr="001F7D68" w:rsidRDefault="00281089" w:rsidP="00281089">
      <w:pPr>
        <w:pStyle w:val="NormalWeb"/>
        <w:jc w:val="both"/>
        <w:rPr>
          <w:rFonts w:ascii="Bookman Old Style" w:hAnsi="Bookman Old Style" w:cstheme="minorHAnsi"/>
          <w:b/>
          <w:bCs/>
          <w:sz w:val="18"/>
          <w:szCs w:val="18"/>
        </w:rPr>
      </w:pPr>
    </w:p>
    <w:p w14:paraId="08D8727E" w14:textId="77777777" w:rsidR="001F7D68" w:rsidRPr="001F7D68" w:rsidRDefault="001F7D68" w:rsidP="001F7D68">
      <w:pPr>
        <w:pStyle w:val="NormalWeb"/>
        <w:jc w:val="both"/>
        <w:rPr>
          <w:rFonts w:ascii="Bookman Old Style" w:hAnsi="Bookman Old Style" w:cstheme="minorHAnsi"/>
          <w:sz w:val="20"/>
          <w:szCs w:val="20"/>
        </w:rPr>
      </w:pPr>
      <w:r w:rsidRPr="001F7D68">
        <w:rPr>
          <w:rFonts w:ascii="Bookman Old Style" w:hAnsi="Bookman Old Style" w:cstheme="minorHAnsi"/>
          <w:b/>
          <w:bCs/>
          <w:sz w:val="20"/>
          <w:szCs w:val="20"/>
        </w:rPr>
        <w:t xml:space="preserve">Kayıt </w:t>
      </w:r>
      <w:proofErr w:type="spellStart"/>
      <w:r w:rsidRPr="001F7D68">
        <w:rPr>
          <w:rFonts w:ascii="Bookman Old Style" w:hAnsi="Bookman Old Style" w:cstheme="minorHAnsi"/>
          <w:b/>
          <w:bCs/>
          <w:sz w:val="20"/>
          <w:szCs w:val="20"/>
        </w:rPr>
        <w:t>Ücretleri</w:t>
      </w:r>
      <w:proofErr w:type="spellEnd"/>
      <w:r w:rsidRPr="001F7D68">
        <w:rPr>
          <w:rFonts w:ascii="Bookman Old Style" w:hAnsi="Bookman Old Style" w:cstheme="minorHAnsi"/>
          <w:b/>
          <w:bCs/>
          <w:sz w:val="20"/>
          <w:szCs w:val="20"/>
        </w:rPr>
        <w:t xml:space="preserve"> Banka Hesap Bilgileri</w:t>
      </w:r>
    </w:p>
    <w:p w14:paraId="72ACF0A3" w14:textId="77777777" w:rsidR="001F7D68" w:rsidRPr="001F7D68" w:rsidRDefault="001F7D68" w:rsidP="001F7D68">
      <w:pPr>
        <w:jc w:val="both"/>
        <w:rPr>
          <w:rFonts w:ascii="Bookman Old Style" w:eastAsia="Times New Roman" w:hAnsi="Bookman Old Style" w:cstheme="minorHAnsi"/>
          <w:sz w:val="18"/>
          <w:szCs w:val="18"/>
          <w:lang w:eastAsia="tr-TR"/>
        </w:rPr>
      </w:pPr>
      <w:r w:rsidRPr="001F7D68">
        <w:rPr>
          <w:rFonts w:ascii="Bookman Old Style" w:eastAsia="Times New Roman" w:hAnsi="Bookman Old Style" w:cstheme="minorHAnsi"/>
          <w:sz w:val="18"/>
          <w:szCs w:val="18"/>
          <w:lang w:eastAsia="tr-TR"/>
        </w:rPr>
        <w:t xml:space="preserve">MASBIOTECH </w:t>
      </w:r>
      <w:proofErr w:type="spellStart"/>
      <w:r w:rsidRPr="001F7D68">
        <w:rPr>
          <w:rFonts w:ascii="Bookman Old Style" w:eastAsia="Times New Roman" w:hAnsi="Bookman Old Style" w:cstheme="minorHAnsi"/>
          <w:sz w:val="18"/>
          <w:szCs w:val="18"/>
          <w:lang w:eastAsia="tr-TR"/>
        </w:rPr>
        <w:t>Biyoteknoloji</w:t>
      </w:r>
      <w:proofErr w:type="spellEnd"/>
      <w:r w:rsidRPr="001F7D68">
        <w:rPr>
          <w:rFonts w:ascii="Bookman Old Style" w:eastAsia="Times New Roman" w:hAnsi="Bookman Old Style" w:cstheme="minorHAnsi"/>
          <w:sz w:val="18"/>
          <w:szCs w:val="18"/>
          <w:lang w:eastAsia="tr-TR"/>
        </w:rPr>
        <w:t xml:space="preserve"> Laboratuvar Hizmetleri ARGE Danışmanlık Bilişim sanayi Ltd. </w:t>
      </w:r>
      <w:proofErr w:type="spellStart"/>
      <w:r w:rsidRPr="001F7D68">
        <w:rPr>
          <w:rFonts w:ascii="Bookman Old Style" w:eastAsia="Times New Roman" w:hAnsi="Bookman Old Style" w:cstheme="minorHAnsi"/>
          <w:sz w:val="18"/>
          <w:szCs w:val="18"/>
          <w:lang w:eastAsia="tr-TR"/>
        </w:rPr>
        <w:t>Sti</w:t>
      </w:r>
      <w:proofErr w:type="spellEnd"/>
    </w:p>
    <w:p w14:paraId="6F988523" w14:textId="77777777" w:rsidR="001F7D68" w:rsidRPr="001F7D68" w:rsidRDefault="001F7D68" w:rsidP="001F7D68">
      <w:pPr>
        <w:jc w:val="both"/>
        <w:rPr>
          <w:rFonts w:ascii="Bookman Old Style" w:eastAsia="Times New Roman" w:hAnsi="Bookman Old Style" w:cstheme="minorHAnsi"/>
          <w:sz w:val="20"/>
          <w:szCs w:val="20"/>
          <w:lang w:eastAsia="tr-TR"/>
        </w:rPr>
      </w:pPr>
    </w:p>
    <w:p w14:paraId="49388D85" w14:textId="77777777" w:rsidR="001F7D68" w:rsidRPr="00B25C20" w:rsidRDefault="001F7D68" w:rsidP="001F7D68">
      <w:pPr>
        <w:jc w:val="both"/>
        <w:rPr>
          <w:rFonts w:ascii="Bookman Old Style" w:eastAsia="Times New Roman" w:hAnsi="Bookman Old Style" w:cstheme="minorHAnsi"/>
          <w:sz w:val="20"/>
          <w:szCs w:val="20"/>
          <w:lang w:eastAsia="tr-TR"/>
        </w:rPr>
      </w:pPr>
      <w:r w:rsidRPr="001F7D68">
        <w:rPr>
          <w:rFonts w:ascii="Bookman Old Style" w:eastAsia="Times New Roman" w:hAnsi="Bookman Old Style" w:cstheme="minorHAnsi"/>
          <w:sz w:val="20"/>
          <w:szCs w:val="20"/>
          <w:lang w:eastAsia="tr-TR"/>
        </w:rPr>
        <w:t>IBAN – TL: TR30 0020 5000 0968 7480 3000 01</w:t>
      </w:r>
    </w:p>
    <w:p w14:paraId="6B2F5E1B" w14:textId="77777777" w:rsidR="005B2069" w:rsidRPr="001F7D68" w:rsidRDefault="005B2069" w:rsidP="005B2069">
      <w:pPr>
        <w:tabs>
          <w:tab w:val="left" w:pos="6162"/>
        </w:tabs>
        <w:spacing w:line="360" w:lineRule="auto"/>
        <w:ind w:left="360"/>
        <w:jc w:val="both"/>
        <w:rPr>
          <w:rFonts w:ascii="Bookman Old Style" w:hAnsi="Bookman Old Style" w:cs="Times New Roman"/>
          <w:b/>
          <w:bCs/>
          <w:sz w:val="18"/>
          <w:szCs w:val="18"/>
        </w:rPr>
      </w:pPr>
    </w:p>
    <w:sectPr w:rsidR="005B2069" w:rsidRPr="001F7D68" w:rsidSect="005B2069">
      <w:pgSz w:w="11906" w:h="16838"/>
      <w:pgMar w:top="56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D69FA"/>
    <w:multiLevelType w:val="hybridMultilevel"/>
    <w:tmpl w:val="D292BD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37D0E"/>
    <w:multiLevelType w:val="hybridMultilevel"/>
    <w:tmpl w:val="B9FC84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53"/>
    <w:rsid w:val="000F2BAD"/>
    <w:rsid w:val="00125912"/>
    <w:rsid w:val="00151117"/>
    <w:rsid w:val="001944BA"/>
    <w:rsid w:val="001F7D68"/>
    <w:rsid w:val="00281089"/>
    <w:rsid w:val="002B21E2"/>
    <w:rsid w:val="00303CC9"/>
    <w:rsid w:val="0032477D"/>
    <w:rsid w:val="00351F85"/>
    <w:rsid w:val="003839D1"/>
    <w:rsid w:val="004227B3"/>
    <w:rsid w:val="00427519"/>
    <w:rsid w:val="004373A7"/>
    <w:rsid w:val="00452649"/>
    <w:rsid w:val="00487469"/>
    <w:rsid w:val="005B2069"/>
    <w:rsid w:val="005C3309"/>
    <w:rsid w:val="005D6001"/>
    <w:rsid w:val="005F6F03"/>
    <w:rsid w:val="00673CC1"/>
    <w:rsid w:val="00706E03"/>
    <w:rsid w:val="0071557D"/>
    <w:rsid w:val="007218C7"/>
    <w:rsid w:val="007B4876"/>
    <w:rsid w:val="007E6567"/>
    <w:rsid w:val="00846164"/>
    <w:rsid w:val="00887F0E"/>
    <w:rsid w:val="008D71A7"/>
    <w:rsid w:val="00952AAA"/>
    <w:rsid w:val="00A86156"/>
    <w:rsid w:val="00A948D4"/>
    <w:rsid w:val="00AC3015"/>
    <w:rsid w:val="00B17399"/>
    <w:rsid w:val="00BD230D"/>
    <w:rsid w:val="00BE6071"/>
    <w:rsid w:val="00C516D5"/>
    <w:rsid w:val="00CB6D24"/>
    <w:rsid w:val="00CD21E7"/>
    <w:rsid w:val="00D63246"/>
    <w:rsid w:val="00DB2C6E"/>
    <w:rsid w:val="00E165F8"/>
    <w:rsid w:val="00E26D77"/>
    <w:rsid w:val="00E2767F"/>
    <w:rsid w:val="00E27EF0"/>
    <w:rsid w:val="00E92680"/>
    <w:rsid w:val="00E940B7"/>
    <w:rsid w:val="00EA338B"/>
    <w:rsid w:val="00EA51C0"/>
    <w:rsid w:val="00F014E5"/>
    <w:rsid w:val="00F34153"/>
    <w:rsid w:val="00F536C1"/>
    <w:rsid w:val="00F8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0C53"/>
  <w15:docId w15:val="{54CF25C4-6D0B-8C48-B610-710D0CDC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A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301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B6D2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B6D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B20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1944BA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165F8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6567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656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inf4@sakary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inf4@sakary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Çağlar koşar</dc:creator>
  <cp:keywords/>
  <dc:description/>
  <cp:lastModifiedBy>Tuğçe YILDIZ</cp:lastModifiedBy>
  <cp:revision>1</cp:revision>
  <dcterms:created xsi:type="dcterms:W3CDTF">2025-01-19T09:47:00Z</dcterms:created>
  <dcterms:modified xsi:type="dcterms:W3CDTF">2025-01-20T14:42:00Z</dcterms:modified>
</cp:coreProperties>
</file>